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AD" w:rsidRDefault="005F41AD" w:rsidP="005F41AD">
      <w:pPr>
        <w:shd w:val="clear" w:color="auto" w:fill="FFFFFF"/>
        <w:jc w:val="both"/>
        <w:rPr>
          <w:sz w:val="28"/>
          <w:szCs w:val="28"/>
        </w:rPr>
      </w:pPr>
    </w:p>
    <w:p w:rsidR="005F41AD" w:rsidRDefault="005F41AD" w:rsidP="005F41AD">
      <w:pPr>
        <w:pStyle w:val="a7"/>
        <w:jc w:val="both"/>
        <w:rPr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5F41AD" w:rsidTr="002C1DCE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41AD" w:rsidRDefault="005F41AD" w:rsidP="002C1DCE">
            <w:pPr>
              <w:jc w:val="both"/>
              <w:rPr>
                <w:sz w:val="20"/>
                <w:szCs w:val="20"/>
              </w:rPr>
            </w:pPr>
          </w:p>
          <w:p w:rsidR="005F41AD" w:rsidRDefault="005F41AD" w:rsidP="002C1D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5F41AD" w:rsidRDefault="005F41AD" w:rsidP="002C1D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5F41AD" w:rsidRDefault="005F41AD" w:rsidP="002C1D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F41AD" w:rsidRDefault="005F41AD" w:rsidP="002C1DCE">
            <w:pPr>
              <w:jc w:val="bot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5F41AD" w:rsidRDefault="005F41AD" w:rsidP="002C1DCE">
            <w:pPr>
              <w:jc w:val="bot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5F41AD" w:rsidRDefault="005F41AD" w:rsidP="002C1DCE">
            <w:pPr>
              <w:jc w:val="both"/>
              <w:rPr>
                <w:sz w:val="20"/>
                <w:szCs w:val="20"/>
              </w:rPr>
            </w:pPr>
          </w:p>
          <w:p w:rsidR="005F41AD" w:rsidRDefault="005F41AD" w:rsidP="002C1D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41AD" w:rsidRDefault="005F41AD" w:rsidP="002C1DCE">
            <w:pPr>
              <w:widowControl w:val="0"/>
              <w:autoSpaceDE w:val="0"/>
              <w:autoSpaceDN w:val="0"/>
              <w:adjustRightInd w:val="0"/>
              <w:ind w:hanging="627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41AD" w:rsidRDefault="005F41AD" w:rsidP="002C1DCE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РЕСПУБЛИКА  БАШКОРТОСТАН</w:t>
            </w:r>
          </w:p>
          <w:p w:rsidR="005F41AD" w:rsidRDefault="005F41AD" w:rsidP="002C1DCE">
            <w:pPr>
              <w:tabs>
                <w:tab w:val="left" w:pos="1380"/>
                <w:tab w:val="center" w:pos="232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</w:t>
            </w:r>
          </w:p>
          <w:p w:rsidR="005F41AD" w:rsidRDefault="005F41AD" w:rsidP="002C1DCE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5F41AD" w:rsidRDefault="005F41AD" w:rsidP="002C1DCE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5F41AD" w:rsidRDefault="005F41AD" w:rsidP="002C1DCE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5F41AD" w:rsidRDefault="005F41AD" w:rsidP="002C1DCE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5F41AD" w:rsidRDefault="005F41AD" w:rsidP="002C1DCE">
            <w:pPr>
              <w:pStyle w:val="a7"/>
              <w:jc w:val="both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  <w:p w:rsidR="005F41AD" w:rsidRDefault="005F41AD" w:rsidP="002C1DCE">
            <w:pPr>
              <w:jc w:val="both"/>
              <w:rPr>
                <w:sz w:val="20"/>
                <w:szCs w:val="20"/>
              </w:rPr>
            </w:pPr>
          </w:p>
        </w:tc>
      </w:tr>
    </w:tbl>
    <w:p w:rsidR="005F41AD" w:rsidRPr="00030499" w:rsidRDefault="005F41AD" w:rsidP="005F41AD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030499">
        <w:rPr>
          <w:rFonts w:ascii="Times New Roman" w:hAnsi="Times New Roman"/>
          <w:sz w:val="28"/>
          <w:szCs w:val="28"/>
        </w:rPr>
        <w:t>-е заседание  26 –го созыва</w:t>
      </w:r>
    </w:p>
    <w:p w:rsidR="005F41AD" w:rsidRPr="00030499" w:rsidRDefault="005F41AD" w:rsidP="005F41AD">
      <w:pPr>
        <w:tabs>
          <w:tab w:val="left" w:pos="940"/>
        </w:tabs>
        <w:jc w:val="center"/>
        <w:rPr>
          <w:sz w:val="28"/>
          <w:szCs w:val="28"/>
        </w:rPr>
      </w:pPr>
      <w:r w:rsidRPr="00030499">
        <w:rPr>
          <w:rFonts w:ascii="Lucida Sans Unicode" w:hAnsi="Lucida Sans Unicode"/>
          <w:sz w:val="28"/>
          <w:szCs w:val="28"/>
          <w:lang w:val="be-BY"/>
        </w:rPr>
        <w:t>Ҡ</w:t>
      </w:r>
      <w:r w:rsidRPr="00030499">
        <w:rPr>
          <w:sz w:val="28"/>
          <w:szCs w:val="28"/>
          <w:lang w:val="be-BY"/>
        </w:rPr>
        <w:t>АРАР                                                                        РЕШЕНИЕ</w:t>
      </w:r>
    </w:p>
    <w:p w:rsidR="005F41AD" w:rsidRPr="00030499" w:rsidRDefault="005F41AD" w:rsidP="005F41AD">
      <w:pPr>
        <w:tabs>
          <w:tab w:val="left" w:pos="940"/>
        </w:tabs>
        <w:jc w:val="center"/>
        <w:rPr>
          <w:sz w:val="28"/>
          <w:szCs w:val="28"/>
        </w:rPr>
      </w:pPr>
    </w:p>
    <w:p w:rsidR="005F41AD" w:rsidRPr="00030499" w:rsidRDefault="005F41AD" w:rsidP="005F41AD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июля  2014 года № 183</w:t>
      </w:r>
    </w:p>
    <w:p w:rsidR="005F41AD" w:rsidRPr="00030499" w:rsidRDefault="005F41AD" w:rsidP="005F41A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повестке дня  тридцать третьего </w:t>
      </w:r>
      <w:r w:rsidRPr="00030499">
        <w:rPr>
          <w:sz w:val="28"/>
          <w:szCs w:val="28"/>
        </w:rPr>
        <w:t>заседания Совета сельского поселения Мутабашевский сельсовет муниципального района Аскинский район Республики Башкортостан.</w:t>
      </w:r>
    </w:p>
    <w:p w:rsidR="005F41AD" w:rsidRDefault="005F41AD" w:rsidP="005F4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1AD" w:rsidRPr="00030499" w:rsidRDefault="005F41AD" w:rsidP="005F4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1AD" w:rsidRPr="00030499" w:rsidRDefault="005F41AD" w:rsidP="005F41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0499">
        <w:rPr>
          <w:sz w:val="28"/>
          <w:szCs w:val="28"/>
        </w:rPr>
        <w:t>Рассмотрев и обсудив предложения председателя Совета сельского поселения Мутабашевский сельсовет</w:t>
      </w:r>
      <w:proofErr w:type="gramStart"/>
      <w:r w:rsidRPr="00030499">
        <w:rPr>
          <w:sz w:val="28"/>
          <w:szCs w:val="28"/>
        </w:rPr>
        <w:t xml:space="preserve"> ,</w:t>
      </w:r>
      <w:proofErr w:type="gramEnd"/>
      <w:r w:rsidRPr="00030499">
        <w:rPr>
          <w:sz w:val="28"/>
          <w:szCs w:val="28"/>
        </w:rPr>
        <w:t xml:space="preserve"> Совет сельского поселения Мутабашевский сельсовет </w:t>
      </w:r>
    </w:p>
    <w:p w:rsidR="005F41AD" w:rsidRPr="00A8035A" w:rsidRDefault="005F41AD" w:rsidP="005F41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35A">
        <w:rPr>
          <w:sz w:val="28"/>
          <w:szCs w:val="28"/>
        </w:rPr>
        <w:t xml:space="preserve">РЕШИЛ: </w:t>
      </w:r>
    </w:p>
    <w:p w:rsidR="005F41AD" w:rsidRPr="00A8035A" w:rsidRDefault="005F41AD" w:rsidP="005F41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35A">
        <w:rPr>
          <w:sz w:val="28"/>
          <w:szCs w:val="28"/>
        </w:rPr>
        <w:t>1.Утвердит</w:t>
      </w:r>
      <w:r>
        <w:rPr>
          <w:sz w:val="28"/>
          <w:szCs w:val="28"/>
        </w:rPr>
        <w:t xml:space="preserve">ь повестку дня тридцать третьего </w:t>
      </w:r>
      <w:r w:rsidRPr="00A8035A">
        <w:rPr>
          <w:sz w:val="28"/>
          <w:szCs w:val="28"/>
        </w:rPr>
        <w:t>заседания Совета сельского поселения Мутабашевский сельсовет муниципального района Аскинский район Республики Башкортостан из одного вопроса:</w:t>
      </w:r>
    </w:p>
    <w:p w:rsidR="005F41AD" w:rsidRDefault="005F41AD" w:rsidP="005F41AD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1292A">
        <w:rPr>
          <w:sz w:val="28"/>
          <w:szCs w:val="28"/>
        </w:rPr>
        <w:t>О  списании  муниципального имущества сельского поселения Мутабашевский сельсовет</w:t>
      </w:r>
    </w:p>
    <w:p w:rsidR="005F41AD" w:rsidRPr="00F1292A" w:rsidRDefault="005F41AD" w:rsidP="005F41AD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1292A">
        <w:t xml:space="preserve"> </w:t>
      </w:r>
      <w:r w:rsidRPr="00F1292A">
        <w:rPr>
          <w:sz w:val="28"/>
          <w:szCs w:val="28"/>
        </w:rPr>
        <w:t>О заключении соглашения о передаче отдельных полномочий по организации составления и исполнения бюджета</w:t>
      </w:r>
    </w:p>
    <w:p w:rsidR="005F41AD" w:rsidRPr="00F1292A" w:rsidRDefault="005F41AD" w:rsidP="005F41AD">
      <w:pPr>
        <w:jc w:val="both"/>
        <w:rPr>
          <w:sz w:val="28"/>
          <w:szCs w:val="28"/>
        </w:rPr>
      </w:pPr>
      <w:r w:rsidRPr="00F1292A">
        <w:rPr>
          <w:sz w:val="28"/>
          <w:szCs w:val="28"/>
        </w:rPr>
        <w:t xml:space="preserve">Администрации сельского поселения Мутабашевский сельсовет </w:t>
      </w:r>
    </w:p>
    <w:p w:rsidR="005F41AD" w:rsidRPr="00F1292A" w:rsidRDefault="005F41AD" w:rsidP="005F41AD">
      <w:pPr>
        <w:jc w:val="both"/>
        <w:rPr>
          <w:sz w:val="28"/>
          <w:szCs w:val="28"/>
        </w:rPr>
      </w:pPr>
      <w:r w:rsidRPr="00F1292A">
        <w:rPr>
          <w:sz w:val="28"/>
          <w:szCs w:val="28"/>
        </w:rPr>
        <w:t xml:space="preserve">муниципального района Аскинский район </w:t>
      </w:r>
    </w:p>
    <w:p w:rsidR="005F41AD" w:rsidRDefault="005F41AD" w:rsidP="005F41AD">
      <w:pPr>
        <w:jc w:val="both"/>
        <w:rPr>
          <w:sz w:val="28"/>
          <w:szCs w:val="28"/>
        </w:rPr>
      </w:pPr>
      <w:r w:rsidRPr="00F1292A">
        <w:rPr>
          <w:sz w:val="28"/>
          <w:szCs w:val="28"/>
        </w:rPr>
        <w:t>Республики Башкортостан</w:t>
      </w:r>
    </w:p>
    <w:p w:rsidR="005F41AD" w:rsidRPr="00F1292A" w:rsidRDefault="005F41AD" w:rsidP="005F41AD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1292A">
        <w:t xml:space="preserve"> </w:t>
      </w:r>
      <w:r w:rsidRPr="00F1292A">
        <w:rPr>
          <w:sz w:val="28"/>
          <w:szCs w:val="28"/>
        </w:rPr>
        <w:t>О  рекультивации отработанных площадей карьеров сельского поселения Мутабашевский сельсовет муниципального района Аскинский район Республики Башкортостан.</w:t>
      </w:r>
    </w:p>
    <w:p w:rsidR="005F41AD" w:rsidRPr="00A8035A" w:rsidRDefault="005F41AD" w:rsidP="005F4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1AD" w:rsidRPr="00030499" w:rsidRDefault="005F41AD" w:rsidP="005F41AD">
      <w:pPr>
        <w:shd w:val="clear" w:color="auto" w:fill="FFFFFF"/>
        <w:jc w:val="right"/>
        <w:rPr>
          <w:sz w:val="28"/>
          <w:szCs w:val="28"/>
        </w:rPr>
      </w:pPr>
    </w:p>
    <w:p w:rsidR="005F41AD" w:rsidRDefault="005F41AD" w:rsidP="005F41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41AD" w:rsidRPr="00030499" w:rsidRDefault="005F41AD" w:rsidP="005F41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30499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5F41AD" w:rsidRPr="00030499" w:rsidRDefault="005F41AD" w:rsidP="005F41AD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030499">
        <w:rPr>
          <w:rFonts w:ascii="Times New Roman" w:hAnsi="Times New Roman"/>
          <w:sz w:val="28"/>
          <w:szCs w:val="28"/>
        </w:rPr>
        <w:t xml:space="preserve"> сельского поселения Мутабашевский сельсовет</w:t>
      </w:r>
    </w:p>
    <w:p w:rsidR="005F41AD" w:rsidRPr="00030499" w:rsidRDefault="005F41AD" w:rsidP="005F41AD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03049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F41AD" w:rsidRPr="00030499" w:rsidRDefault="005F41AD" w:rsidP="005F41AD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030499">
        <w:rPr>
          <w:rFonts w:ascii="Times New Roman" w:hAnsi="Times New Roman"/>
          <w:sz w:val="28"/>
          <w:szCs w:val="28"/>
        </w:rPr>
        <w:t xml:space="preserve"> Аскинский район</w:t>
      </w:r>
    </w:p>
    <w:p w:rsidR="005F41AD" w:rsidRPr="00030499" w:rsidRDefault="005F41AD" w:rsidP="005F41AD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030499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5F41AD" w:rsidRDefault="005F41AD" w:rsidP="005F41AD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И.В.Сафин         </w:t>
      </w:r>
    </w:p>
    <w:p w:rsidR="005F41AD" w:rsidRDefault="005F41AD" w:rsidP="005F41AD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F41AD" w:rsidRDefault="005F41AD" w:rsidP="005F41AD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F41AD" w:rsidRDefault="005F41AD" w:rsidP="005F41AD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F41AD" w:rsidRPr="00030499" w:rsidRDefault="005F41AD" w:rsidP="005F41A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  <w:sectPr w:rsidR="005F41AD" w:rsidRPr="00030499">
          <w:pgSz w:w="11906" w:h="16838"/>
          <w:pgMar w:top="284" w:right="851" w:bottom="0" w:left="1531" w:header="720" w:footer="720" w:gutter="0"/>
          <w:cols w:space="720"/>
        </w:sectPr>
      </w:pPr>
    </w:p>
    <w:p w:rsidR="005F41AD" w:rsidRDefault="005F41AD" w:rsidP="005F41AD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1AD"/>
    <w:rsid w:val="005F41AD"/>
    <w:rsid w:val="007A32FA"/>
    <w:rsid w:val="00804EB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F4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F41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Основной текст Знак"/>
    <w:link w:val="a7"/>
    <w:locked/>
    <w:rsid w:val="005F41AD"/>
    <w:rPr>
      <w:b/>
      <w:bCs/>
      <w:color w:val="000000"/>
      <w:sz w:val="30"/>
      <w:szCs w:val="30"/>
      <w:shd w:val="clear" w:color="auto" w:fill="FFFFFF"/>
      <w:lang w:eastAsia="ru-RU"/>
    </w:rPr>
  </w:style>
  <w:style w:type="paragraph" w:styleId="a7">
    <w:name w:val="Body Text"/>
    <w:basedOn w:val="a"/>
    <w:link w:val="a6"/>
    <w:rsid w:val="005F41AD"/>
    <w:pPr>
      <w:widowControl w:val="0"/>
      <w:shd w:val="clear" w:color="auto" w:fill="FFFFFF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color w:val="000000"/>
      <w:sz w:val="30"/>
      <w:szCs w:val="30"/>
    </w:rPr>
  </w:style>
  <w:style w:type="character" w:customStyle="1" w:styleId="11">
    <w:name w:val="Основной текст Знак1"/>
    <w:basedOn w:val="a0"/>
    <w:link w:val="a7"/>
    <w:uiPriority w:val="99"/>
    <w:semiHidden/>
    <w:rsid w:val="005F4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4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Company>Мутабаш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2014-12-08T06:10:00Z</dcterms:created>
  <dcterms:modified xsi:type="dcterms:W3CDTF">2014-12-08T06:12:00Z</dcterms:modified>
</cp:coreProperties>
</file>